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3"/>
        <w:gridCol w:w="4083"/>
      </w:tblGrid>
      <w:tr w:rsidR="00CE6F53" w14:paraId="6F96DB54" w14:textId="77777777" w:rsidTr="00ED13E2">
        <w:trPr>
          <w:trHeight w:hRule="exact" w:val="1456"/>
        </w:trPr>
        <w:tc>
          <w:tcPr>
            <w:tcW w:w="5333" w:type="dxa"/>
            <w:shd w:val="clear" w:color="auto" w:fill="auto"/>
          </w:tcPr>
          <w:p w14:paraId="77D4379C" w14:textId="77777777" w:rsidR="00CE6F53" w:rsidRPr="00A10E66" w:rsidRDefault="001C0D0A" w:rsidP="00ED13E2">
            <w:pPr>
              <w:pStyle w:val="TableContents"/>
              <w:spacing w:line="276" w:lineRule="auto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1126A13A" wp14:editId="1203EEA9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160000" cy="936000"/>
                  <wp:effectExtent l="0" t="0" r="0" b="0"/>
                  <wp:wrapNone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nspordiamet_vapp_est_blac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3" w:type="dxa"/>
            <w:shd w:val="clear" w:color="auto" w:fill="auto"/>
          </w:tcPr>
          <w:p w14:paraId="72EFAB98" w14:textId="2F570370" w:rsidR="00CE6F53" w:rsidRPr="00CE6F53" w:rsidRDefault="00CE6F53" w:rsidP="00ED13E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CE6F53" w:rsidRPr="001D4CFB" w14:paraId="74EC6E5E" w14:textId="77777777" w:rsidTr="00ED13E2">
        <w:trPr>
          <w:trHeight w:val="1518"/>
        </w:trPr>
        <w:tc>
          <w:tcPr>
            <w:tcW w:w="5333" w:type="dxa"/>
            <w:shd w:val="clear" w:color="auto" w:fill="auto"/>
          </w:tcPr>
          <w:p w14:paraId="468128B7" w14:textId="77777777" w:rsidR="00ED13E2" w:rsidRDefault="00ED13E2" w:rsidP="00ED13E2">
            <w:pPr>
              <w:pStyle w:val="Adressaat"/>
              <w:spacing w:line="276" w:lineRule="auto"/>
            </w:pPr>
          </w:p>
          <w:p w14:paraId="357D1069" w14:textId="6403CF84" w:rsidR="00CE6F53" w:rsidRPr="00ED13E2" w:rsidRDefault="00ED13E2" w:rsidP="00ED13E2">
            <w:pPr>
              <w:pStyle w:val="Adressaat"/>
              <w:spacing w:line="276" w:lineRule="auto"/>
            </w:pPr>
            <w:r w:rsidRPr="00ED13E2">
              <w:t>Liiklusohutusprogrammi 2024. a tegevuste täitmise aruanne</w:t>
            </w:r>
          </w:p>
        </w:tc>
        <w:tc>
          <w:tcPr>
            <w:tcW w:w="4083" w:type="dxa"/>
            <w:shd w:val="clear" w:color="auto" w:fill="auto"/>
          </w:tcPr>
          <w:p w14:paraId="19EB4C36" w14:textId="77777777" w:rsidR="00FA3977" w:rsidRPr="00A40869" w:rsidRDefault="00FA3977" w:rsidP="00ED13E2">
            <w:pPr>
              <w:spacing w:line="276" w:lineRule="auto"/>
              <w:jc w:val="left"/>
            </w:pPr>
          </w:p>
          <w:p w14:paraId="2F9B53D9" w14:textId="155F5F9C" w:rsidR="00CE6F53" w:rsidRPr="00A40869" w:rsidRDefault="00CE6F53" w:rsidP="00ED13E2">
            <w:pPr>
              <w:spacing w:line="276" w:lineRule="auto"/>
              <w:jc w:val="left"/>
            </w:pPr>
            <w:r w:rsidRPr="00A40869">
              <w:t xml:space="preserve">Meie  </w:t>
            </w:r>
            <w:r w:rsidR="006277B0" w:rsidRPr="00A40869">
              <w:fldChar w:fldCharType="begin"/>
            </w:r>
            <w:r w:rsidR="00B50148">
              <w:instrText xml:space="preserve"> delta_regDateTime  \* MERGEFORMAT</w:instrText>
            </w:r>
            <w:r w:rsidR="006277B0" w:rsidRPr="00A40869">
              <w:fldChar w:fldCharType="separate"/>
            </w:r>
            <w:r w:rsidR="00B50148">
              <w:t>14.01.2025</w:t>
            </w:r>
            <w:r w:rsidR="006277B0" w:rsidRPr="00A40869">
              <w:fldChar w:fldCharType="end"/>
            </w:r>
            <w:r w:rsidRPr="00A40869">
              <w:t xml:space="preserve">  nr </w:t>
            </w:r>
            <w:r w:rsidR="008543AF" w:rsidRPr="008543AF">
              <w:t>5.1-5/25/775-1</w:t>
            </w:r>
          </w:p>
        </w:tc>
      </w:tr>
    </w:tbl>
    <w:p w14:paraId="59CD896D" w14:textId="77777777" w:rsidR="00ED13E2" w:rsidRDefault="00ED13E2" w:rsidP="00ED13E2">
      <w:pPr>
        <w:spacing w:line="276" w:lineRule="auto"/>
      </w:pPr>
      <w:r w:rsidRPr="00ED13E2">
        <w:t>Transpordiamet koostab Vabariigi Valitsuse liikluskomisjonile esitatavat aruannet liiklusohutusprogramm 2016–2025 elluviimiskava tegevuste täitmisest 2024. aastal. Aruande koostamiseks palume ülevaadet tegevuste rakendamisest Teie omavalitsuses.</w:t>
      </w:r>
    </w:p>
    <w:p w14:paraId="7CC8EEA0" w14:textId="77777777" w:rsidR="00ED13E2" w:rsidRDefault="00ED13E2" w:rsidP="00ED13E2">
      <w:pPr>
        <w:spacing w:line="276" w:lineRule="auto"/>
      </w:pPr>
    </w:p>
    <w:p w14:paraId="57E67AA5" w14:textId="77777777" w:rsidR="00ED13E2" w:rsidRDefault="00ED13E2" w:rsidP="00ED13E2">
      <w:pPr>
        <w:spacing w:line="276" w:lineRule="auto"/>
      </w:pPr>
      <w:r>
        <w:t xml:space="preserve">Tagasiside andmise lihtsustamiseks oleme Microsoft Forms keskkonnas ette valmistanud küsimustiku liiklusohutusprogrammi elluviimiskavas 2024. aastaks kohalike omavalitsuse vastutusalasse jäänud tegevustega. </w:t>
      </w:r>
    </w:p>
    <w:p w14:paraId="76E418F1" w14:textId="70735A9F" w:rsidR="00ED13E2" w:rsidRDefault="00ED13E2" w:rsidP="00ED13E2">
      <w:pPr>
        <w:spacing w:line="276" w:lineRule="auto"/>
      </w:pPr>
      <w:r>
        <w:t xml:space="preserve">Küsimustik avaneb lingilt: </w:t>
      </w:r>
      <w:hyperlink r:id="rId10" w:history="1">
        <w:r w:rsidRPr="009856EC">
          <w:rPr>
            <w:rStyle w:val="Hperlink"/>
          </w:rPr>
          <w:t>https://forms.office.com/e/q7Umep0M8n</w:t>
        </w:r>
      </w:hyperlink>
      <w:r>
        <w:t>.</w:t>
      </w:r>
    </w:p>
    <w:p w14:paraId="279DCDAA" w14:textId="77777777" w:rsidR="00ED13E2" w:rsidRDefault="00ED13E2" w:rsidP="00ED13E2">
      <w:pPr>
        <w:spacing w:line="276" w:lineRule="auto"/>
      </w:pPr>
    </w:p>
    <w:p w14:paraId="6BE7ACD3" w14:textId="77777777" w:rsidR="00ED13E2" w:rsidRDefault="00ED13E2" w:rsidP="00ED13E2">
      <w:pPr>
        <w:spacing w:line="276" w:lineRule="auto"/>
      </w:pPr>
      <w:r>
        <w:t>Küsimustiku täitmiseks palun valida omavalitsuse nimetus, lisada täitja andmed ja kanda tegevuse ülevaade iga küsimuse järel avanenud väljale. Täpne juhis ja Teie piirkonna kontaktisiku andmed on leitavad küsimustiku päisest.</w:t>
      </w:r>
    </w:p>
    <w:p w14:paraId="31DE1217" w14:textId="77777777" w:rsidR="00ED13E2" w:rsidRDefault="00ED13E2" w:rsidP="00ED13E2">
      <w:pPr>
        <w:spacing w:line="276" w:lineRule="auto"/>
      </w:pPr>
    </w:p>
    <w:p w14:paraId="061C66C2" w14:textId="77777777" w:rsidR="00ED13E2" w:rsidRDefault="00ED13E2" w:rsidP="00ED13E2">
      <w:pPr>
        <w:spacing w:line="276" w:lineRule="auto"/>
      </w:pPr>
      <w:r>
        <w:t xml:space="preserve">Vabariigi Valitsuse 17. veebruari 2017. aasta korraldusega nr 54 https://www.riigiteataja.ee/akt/321022017004 kiideti heaks „Transpordi arengukava 2014–2020“ rakendusplaani aastateks 2014–2017 lisa „Liiklusohutusprogramm 2016–2025. Liiklusohutusprogrammi terviktekst on kättesaadav lingilt: </w:t>
      </w:r>
    </w:p>
    <w:p w14:paraId="2F68C483" w14:textId="1FE0170B" w:rsidR="00ED13E2" w:rsidRDefault="008543AF" w:rsidP="00ED13E2">
      <w:pPr>
        <w:spacing w:line="276" w:lineRule="auto"/>
      </w:pPr>
      <w:hyperlink r:id="rId11" w:history="1">
        <w:r w:rsidR="00ED13E2" w:rsidRPr="009856EC">
          <w:rPr>
            <w:rStyle w:val="Hperlink"/>
          </w:rPr>
          <w:t>https://www.transpordiamet.ee/sites/default/files/documents/2021-02/liikusohutusprogramm_2016-2025.docx</w:t>
        </w:r>
      </w:hyperlink>
      <w:r w:rsidR="00ED13E2">
        <w:t xml:space="preserve"> </w:t>
      </w:r>
    </w:p>
    <w:p w14:paraId="6147AC5B" w14:textId="77777777" w:rsidR="00ED13E2" w:rsidRDefault="00ED13E2" w:rsidP="00ED13E2">
      <w:pPr>
        <w:spacing w:line="276" w:lineRule="auto"/>
      </w:pPr>
    </w:p>
    <w:p w14:paraId="357F1867" w14:textId="77777777" w:rsidR="00ED13E2" w:rsidRPr="00ED13E2" w:rsidRDefault="00ED13E2" w:rsidP="00ED13E2">
      <w:pPr>
        <w:spacing w:line="276" w:lineRule="auto"/>
        <w:rPr>
          <w:b/>
          <w:bCs/>
        </w:rPr>
      </w:pPr>
      <w:r w:rsidRPr="00ED13E2">
        <w:rPr>
          <w:b/>
          <w:bCs/>
        </w:rPr>
        <w:t>Küsimustikule palun vastata hiljemalt 31.01.2025.</w:t>
      </w:r>
    </w:p>
    <w:p w14:paraId="61429A5A" w14:textId="77777777" w:rsidR="00ED13E2" w:rsidRDefault="00ED13E2" w:rsidP="00ED13E2">
      <w:pPr>
        <w:spacing w:line="276" w:lineRule="auto"/>
      </w:pPr>
    </w:p>
    <w:p w14:paraId="30A59F9B" w14:textId="77777777" w:rsidR="00ED13E2" w:rsidRDefault="00ED13E2" w:rsidP="00ED13E2">
      <w:pPr>
        <w:spacing w:line="276" w:lineRule="auto"/>
      </w:pPr>
    </w:p>
    <w:p w14:paraId="1FA42746" w14:textId="67D7EA40" w:rsidR="00CE6F53" w:rsidRDefault="00CE6F53" w:rsidP="00ED13E2">
      <w:pPr>
        <w:spacing w:line="276" w:lineRule="auto"/>
        <w:rPr>
          <w:lang w:eastAsia="en-US" w:bidi="ar-SA"/>
        </w:rPr>
      </w:pPr>
      <w:r>
        <w:rPr>
          <w:lang w:eastAsia="en-US" w:bidi="ar-SA"/>
        </w:rPr>
        <w:t>Lugupidamisega</w:t>
      </w:r>
    </w:p>
    <w:p w14:paraId="4B42A3A4" w14:textId="77777777" w:rsidR="00ED13E2" w:rsidRDefault="00ED13E2" w:rsidP="00ED13E2">
      <w:pPr>
        <w:spacing w:line="276" w:lineRule="auto"/>
        <w:rPr>
          <w:lang w:eastAsia="en-US" w:bidi="ar-SA"/>
        </w:rPr>
      </w:pPr>
    </w:p>
    <w:p w14:paraId="77836C03" w14:textId="53284742" w:rsidR="00CE6F53" w:rsidRDefault="00CE6F53" w:rsidP="00ED13E2">
      <w:pPr>
        <w:spacing w:line="276" w:lineRule="auto"/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6B7B5AD4" w14:textId="77777777" w:rsidR="00ED13E2" w:rsidRDefault="00ED13E2" w:rsidP="00ED13E2">
      <w:pPr>
        <w:spacing w:line="276" w:lineRule="auto"/>
        <w:rPr>
          <w:lang w:eastAsia="en-US" w:bidi="ar-SA"/>
        </w:rPr>
      </w:pPr>
    </w:p>
    <w:p w14:paraId="07D3A927" w14:textId="023470B4" w:rsidR="00CE6F53" w:rsidRDefault="006277B0" w:rsidP="00ED13E2">
      <w:pPr>
        <w:spacing w:line="276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B50148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B50148">
        <w:rPr>
          <w:lang w:eastAsia="en-US" w:bidi="ar-SA"/>
        </w:rPr>
        <w:t>Diana Okas</w:t>
      </w:r>
      <w:r>
        <w:rPr>
          <w:lang w:eastAsia="en-US" w:bidi="ar-SA"/>
        </w:rPr>
        <w:fldChar w:fldCharType="end"/>
      </w:r>
    </w:p>
    <w:p w14:paraId="5E0CEC99" w14:textId="5F48F352" w:rsidR="00A61468" w:rsidRDefault="006277B0" w:rsidP="00ED13E2">
      <w:pPr>
        <w:spacing w:line="276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B50148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B50148">
        <w:rPr>
          <w:lang w:eastAsia="en-US" w:bidi="ar-SA"/>
        </w:rPr>
        <w:t>ekspert</w:t>
      </w:r>
      <w:r>
        <w:rPr>
          <w:lang w:eastAsia="en-US" w:bidi="ar-SA"/>
        </w:rPr>
        <w:fldChar w:fldCharType="end"/>
      </w:r>
    </w:p>
    <w:p w14:paraId="30DD8299" w14:textId="27E14BC1" w:rsidR="00F0563A" w:rsidRDefault="00F0563A" w:rsidP="00ED13E2">
      <w:pPr>
        <w:spacing w:line="276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B50148">
        <w:rPr>
          <w:lang w:eastAsia="en-US" w:bidi="ar-SA"/>
        </w:rPr>
        <w:instrText xml:space="preserve"> delta_department  \* MERGEFORMAT</w:instrText>
      </w:r>
      <w:r>
        <w:rPr>
          <w:lang w:eastAsia="en-US" w:bidi="ar-SA"/>
        </w:rPr>
        <w:fldChar w:fldCharType="separate"/>
      </w:r>
      <w:r w:rsidR="00B50148">
        <w:rPr>
          <w:lang w:eastAsia="en-US" w:bidi="ar-SA"/>
        </w:rPr>
        <w:t>liiklusohutuse osakond</w:t>
      </w:r>
      <w:r>
        <w:rPr>
          <w:lang w:eastAsia="en-US" w:bidi="ar-SA"/>
        </w:rPr>
        <w:fldChar w:fldCharType="end"/>
      </w:r>
    </w:p>
    <w:p w14:paraId="3CE7F954" w14:textId="10F5EF07" w:rsidR="00F0563A" w:rsidRDefault="00F0563A" w:rsidP="00ED13E2">
      <w:pPr>
        <w:spacing w:line="276" w:lineRule="auto"/>
        <w:rPr>
          <w:lang w:eastAsia="en-US" w:bidi="ar-SA"/>
        </w:rPr>
      </w:pPr>
    </w:p>
    <w:p w14:paraId="363F4694" w14:textId="77777777" w:rsidR="00ED13E2" w:rsidRDefault="00ED13E2" w:rsidP="00ED13E2">
      <w:pPr>
        <w:spacing w:line="276" w:lineRule="auto"/>
        <w:rPr>
          <w:lang w:eastAsia="en-US" w:bidi="ar-SA"/>
        </w:rPr>
      </w:pPr>
    </w:p>
    <w:p w14:paraId="64EC047A" w14:textId="45E775ED" w:rsidR="00CE6F53" w:rsidRDefault="00311E95" w:rsidP="00ED13E2">
      <w:pPr>
        <w:spacing w:line="276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B50148">
        <w:rPr>
          <w:lang w:eastAsia="en-US" w:bidi="ar-SA"/>
        </w:rPr>
        <w:instrText xml:space="preserve"> delta_ownerName  \* MERGEFORMAT</w:instrText>
      </w:r>
      <w:r>
        <w:rPr>
          <w:lang w:eastAsia="en-US" w:bidi="ar-SA"/>
        </w:rPr>
        <w:fldChar w:fldCharType="separate"/>
      </w:r>
      <w:r w:rsidR="00B50148">
        <w:rPr>
          <w:lang w:eastAsia="en-US" w:bidi="ar-SA"/>
        </w:rPr>
        <w:t>Diana Okas</w:t>
      </w:r>
      <w:r>
        <w:rPr>
          <w:lang w:eastAsia="en-US" w:bidi="ar-SA"/>
        </w:rPr>
        <w:fldChar w:fldCharType="end"/>
      </w:r>
    </w:p>
    <w:p w14:paraId="4D74B3E8" w14:textId="7262839D" w:rsidR="00CE6F53" w:rsidRDefault="00311E95" w:rsidP="00ED13E2">
      <w:pPr>
        <w:spacing w:line="276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B50148">
        <w:rPr>
          <w:lang w:eastAsia="en-US" w:bidi="ar-SA"/>
        </w:rPr>
        <w:instrText xml:space="preserve"> delta_ownerPhone  \* MERGEFORMAT</w:instrText>
      </w:r>
      <w:r>
        <w:rPr>
          <w:lang w:eastAsia="en-US" w:bidi="ar-SA"/>
        </w:rPr>
        <w:fldChar w:fldCharType="separate"/>
      </w:r>
      <w:r w:rsidR="00B50148">
        <w:rPr>
          <w:lang w:eastAsia="en-US" w:bidi="ar-SA"/>
        </w:rPr>
        <w:t>56671000</w:t>
      </w:r>
      <w:r>
        <w:rPr>
          <w:lang w:eastAsia="en-US" w:bidi="ar-SA"/>
        </w:rPr>
        <w:fldChar w:fldCharType="end"/>
      </w:r>
      <w:r w:rsidR="00E90E69">
        <w:rPr>
          <w:lang w:eastAsia="en-US" w:bidi="ar-SA"/>
        </w:rPr>
        <w:t>,</w:t>
      </w:r>
      <w:r>
        <w:rPr>
          <w:lang w:eastAsia="en-US" w:bidi="ar-SA"/>
        </w:rPr>
        <w:t xml:space="preserve"> </w:t>
      </w:r>
      <w:r>
        <w:rPr>
          <w:lang w:eastAsia="en-US" w:bidi="ar-SA"/>
        </w:rPr>
        <w:fldChar w:fldCharType="begin"/>
      </w:r>
      <w:r w:rsidR="00B50148">
        <w:rPr>
          <w:lang w:eastAsia="en-US" w:bidi="ar-SA"/>
        </w:rPr>
        <w:instrText xml:space="preserve"> delta_ownerEmail  \* MERGEFORMAT</w:instrText>
      </w:r>
      <w:r>
        <w:rPr>
          <w:lang w:eastAsia="en-US" w:bidi="ar-SA"/>
        </w:rPr>
        <w:fldChar w:fldCharType="separate"/>
      </w:r>
      <w:r w:rsidR="00B50148">
        <w:rPr>
          <w:lang w:eastAsia="en-US" w:bidi="ar-SA"/>
        </w:rPr>
        <w:t>Diana.Okas@transpordiamet.ee</w:t>
      </w:r>
      <w:r>
        <w:rPr>
          <w:lang w:eastAsia="en-US" w:bidi="ar-SA"/>
        </w:rPr>
        <w:fldChar w:fldCharType="end"/>
      </w:r>
    </w:p>
    <w:sectPr w:rsidR="00CE6F53" w:rsidSect="00D47AAE">
      <w:footerReference w:type="default" r:id="rId12"/>
      <w:footerReference w:type="first" r:id="rId13"/>
      <w:pgSz w:w="11906" w:h="16838"/>
      <w:pgMar w:top="907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65064" w14:textId="77777777" w:rsidR="00464BEC" w:rsidRDefault="00464BEC" w:rsidP="00CE6F53">
      <w:r>
        <w:separator/>
      </w:r>
    </w:p>
  </w:endnote>
  <w:endnote w:type="continuationSeparator" w:id="0">
    <w:p w14:paraId="651FEB36" w14:textId="77777777" w:rsidR="00464BEC" w:rsidRDefault="00464BEC" w:rsidP="00CE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7EBD7" w14:textId="77777777" w:rsidR="00CE6F53" w:rsidRPr="00CE6F53" w:rsidRDefault="006673FE" w:rsidP="006673FE">
    <w:pPr>
      <w:pStyle w:val="Jalus1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311E95">
      <w:rPr>
        <w:noProof/>
      </w:rPr>
      <w:t>2</w:t>
    </w:r>
    <w:r w:rsidRPr="00AD2EA7">
      <w:fldChar w:fldCharType="end"/>
    </w:r>
    <w:r w:rsidRPr="00AD2EA7">
      <w:t xml:space="preserve"> (</w:t>
    </w:r>
    <w:r w:rsidR="00A61468">
      <w:rPr>
        <w:noProof/>
      </w:rPr>
      <w:fldChar w:fldCharType="begin"/>
    </w:r>
    <w:r w:rsidR="00A61468">
      <w:rPr>
        <w:noProof/>
      </w:rPr>
      <w:instrText xml:space="preserve"> NUMPAGES </w:instrText>
    </w:r>
    <w:r w:rsidR="00A61468">
      <w:rPr>
        <w:noProof/>
      </w:rPr>
      <w:fldChar w:fldCharType="separate"/>
    </w:r>
    <w:r w:rsidR="00CF0BB7">
      <w:rPr>
        <w:noProof/>
      </w:rPr>
      <w:t>1</w:t>
    </w:r>
    <w:r w:rsidR="00A61468">
      <w:rPr>
        <w:noProof/>
      </w:rPr>
      <w:fldChar w:fldCharType="end"/>
    </w:r>
    <w:r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3379F" w14:textId="77777777" w:rsidR="00CC1129" w:rsidRPr="00A40869" w:rsidRDefault="00CC1129" w:rsidP="00A40869">
    <w:pPr>
      <w:rPr>
        <w:sz w:val="20"/>
        <w:szCs w:val="20"/>
      </w:rPr>
    </w:pPr>
  </w:p>
  <w:p w14:paraId="4EA99113" w14:textId="77777777" w:rsidR="006A306E" w:rsidRPr="00A40869" w:rsidRDefault="00FC571E" w:rsidP="00A40869">
    <w:pPr>
      <w:rPr>
        <w:sz w:val="20"/>
        <w:szCs w:val="20"/>
      </w:rPr>
    </w:pPr>
    <w:r w:rsidRPr="00A40869">
      <w:rPr>
        <w:sz w:val="20"/>
        <w:szCs w:val="20"/>
      </w:rPr>
      <w:t>Valge</w:t>
    </w:r>
    <w:r w:rsidR="00CC1129" w:rsidRPr="00A40869">
      <w:rPr>
        <w:sz w:val="20"/>
        <w:szCs w:val="20"/>
      </w:rPr>
      <w:t xml:space="preserve"> 4 / 1</w:t>
    </w:r>
    <w:r w:rsidR="006A306E" w:rsidRPr="00A40869">
      <w:rPr>
        <w:sz w:val="20"/>
        <w:szCs w:val="20"/>
      </w:rPr>
      <w:t>1413</w:t>
    </w:r>
    <w:r w:rsidR="00CC1129" w:rsidRPr="00A40869">
      <w:rPr>
        <w:sz w:val="20"/>
        <w:szCs w:val="20"/>
      </w:rPr>
      <w:t xml:space="preserve"> Tallinn / 6</w:t>
    </w:r>
    <w:r w:rsidRPr="00A40869">
      <w:rPr>
        <w:sz w:val="20"/>
        <w:szCs w:val="20"/>
      </w:rPr>
      <w:t>20 1200</w:t>
    </w:r>
    <w:r w:rsidR="00F828A0" w:rsidRPr="00A40869">
      <w:rPr>
        <w:sz w:val="20"/>
        <w:szCs w:val="20"/>
      </w:rPr>
      <w:t xml:space="preserve"> / </w:t>
    </w:r>
    <w:hyperlink r:id="rId1" w:history="1">
      <w:r w:rsidR="00A40869" w:rsidRPr="00A40869">
        <w:rPr>
          <w:sz w:val="20"/>
          <w:szCs w:val="20"/>
        </w:rPr>
        <w:t>info@transpordiamet.ee</w:t>
      </w:r>
    </w:hyperlink>
    <w:r w:rsidR="006A306E" w:rsidRPr="00A40869">
      <w:rPr>
        <w:sz w:val="20"/>
        <w:szCs w:val="20"/>
      </w:rPr>
      <w:t xml:space="preserve"> / </w:t>
    </w:r>
    <w:hyperlink r:id="rId2" w:history="1">
      <w:r w:rsidR="006A306E" w:rsidRPr="00A40869">
        <w:rPr>
          <w:sz w:val="20"/>
          <w:szCs w:val="20"/>
        </w:rPr>
        <w:t>www.transpordiamet.ee</w:t>
      </w:r>
    </w:hyperlink>
  </w:p>
  <w:p w14:paraId="5A2F5639" w14:textId="77777777" w:rsidR="00F828A0" w:rsidRPr="00A40869" w:rsidRDefault="00F828A0" w:rsidP="00F828A0">
    <w:pPr>
      <w:pStyle w:val="Jalus"/>
      <w:rPr>
        <w:sz w:val="20"/>
        <w:szCs w:val="20"/>
      </w:rPr>
    </w:pPr>
    <w:r w:rsidRPr="00A40869">
      <w:rPr>
        <w:sz w:val="20"/>
        <w:szCs w:val="20"/>
      </w:rPr>
      <w:t xml:space="preserve">Registrikood 70001490 </w:t>
    </w:r>
  </w:p>
  <w:p w14:paraId="650BBE1E" w14:textId="77777777" w:rsidR="00CE6F53" w:rsidRPr="00CE6F53" w:rsidRDefault="00CE6F53" w:rsidP="00CC1129">
    <w:pPr>
      <w:pStyle w:val="Jalus"/>
      <w:tabs>
        <w:tab w:val="clear" w:pos="9072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792E6" w14:textId="77777777" w:rsidR="00464BEC" w:rsidRDefault="00464BEC" w:rsidP="00CE6F53">
      <w:r>
        <w:separator/>
      </w:r>
    </w:p>
  </w:footnote>
  <w:footnote w:type="continuationSeparator" w:id="0">
    <w:p w14:paraId="7004D6D1" w14:textId="77777777" w:rsidR="00464BEC" w:rsidRDefault="00464BEC" w:rsidP="00CE6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BEC"/>
    <w:rsid w:val="00142B39"/>
    <w:rsid w:val="001C0D0A"/>
    <w:rsid w:val="002727E8"/>
    <w:rsid w:val="002753BB"/>
    <w:rsid w:val="002B1D67"/>
    <w:rsid w:val="002C06C8"/>
    <w:rsid w:val="00310DE9"/>
    <w:rsid w:val="00311E95"/>
    <w:rsid w:val="003C12DC"/>
    <w:rsid w:val="003C4B73"/>
    <w:rsid w:val="00416507"/>
    <w:rsid w:val="00443999"/>
    <w:rsid w:val="00464BEC"/>
    <w:rsid w:val="004F2194"/>
    <w:rsid w:val="0051142A"/>
    <w:rsid w:val="00577EF8"/>
    <w:rsid w:val="006277B0"/>
    <w:rsid w:val="006673FE"/>
    <w:rsid w:val="006A306E"/>
    <w:rsid w:val="006B6594"/>
    <w:rsid w:val="00767C61"/>
    <w:rsid w:val="007F181D"/>
    <w:rsid w:val="008543AF"/>
    <w:rsid w:val="008D4BB4"/>
    <w:rsid w:val="00956CB3"/>
    <w:rsid w:val="009C2662"/>
    <w:rsid w:val="00A40869"/>
    <w:rsid w:val="00A61468"/>
    <w:rsid w:val="00AF2A6D"/>
    <w:rsid w:val="00B12FAA"/>
    <w:rsid w:val="00B4626D"/>
    <w:rsid w:val="00B50148"/>
    <w:rsid w:val="00B927B3"/>
    <w:rsid w:val="00BB751E"/>
    <w:rsid w:val="00BF135A"/>
    <w:rsid w:val="00C72AED"/>
    <w:rsid w:val="00C84ED2"/>
    <w:rsid w:val="00CC1129"/>
    <w:rsid w:val="00CE6F53"/>
    <w:rsid w:val="00CF0BB7"/>
    <w:rsid w:val="00D47AAE"/>
    <w:rsid w:val="00D94A51"/>
    <w:rsid w:val="00DB1820"/>
    <w:rsid w:val="00E90E69"/>
    <w:rsid w:val="00ED13E2"/>
    <w:rsid w:val="00F0563A"/>
    <w:rsid w:val="00F21A0D"/>
    <w:rsid w:val="00F828A0"/>
    <w:rsid w:val="00FA3977"/>
    <w:rsid w:val="00FC571E"/>
    <w:rsid w:val="00F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EFEECA"/>
  <w15:chartTrackingRefBased/>
  <w15:docId w15:val="{1367FFEB-6DE3-4C95-AAE9-A730F6B8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0DE9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E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allaad"/>
    <w:rsid w:val="00CE6F53"/>
    <w:pPr>
      <w:suppressLineNumbers/>
    </w:pPr>
  </w:style>
  <w:style w:type="paragraph" w:customStyle="1" w:styleId="Adressaat">
    <w:name w:val="Adressaat"/>
    <w:autoRedefine/>
    <w:qFormat/>
    <w:rsid w:val="00ED13E2"/>
    <w:pPr>
      <w:spacing w:after="0" w:line="240" w:lineRule="auto"/>
      <w:ind w:right="1672"/>
    </w:pPr>
    <w:rPr>
      <w:rFonts w:ascii="Times New Roman" w:eastAsia="SimSun" w:hAnsi="Times New Roman" w:cs="Times New Roman"/>
      <w:b/>
      <w:bCs/>
      <w:iCs/>
      <w:kern w:val="24"/>
      <w:sz w:val="24"/>
      <w:szCs w:val="24"/>
      <w:lang w:eastAsia="zh-CN" w:bidi="hi-IN"/>
    </w:rPr>
  </w:style>
  <w:style w:type="paragraph" w:customStyle="1" w:styleId="Heading">
    <w:name w:val="Heading"/>
    <w:basedOn w:val="Normaallaad"/>
    <w:next w:val="Normaallaad"/>
    <w:rsid w:val="00CE6F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is">
    <w:name w:val="header"/>
    <w:basedOn w:val="Normaallaad"/>
    <w:link w:val="PisMrk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sMrk">
    <w:name w:val="Päis Märk"/>
    <w:basedOn w:val="Liguvaikefont"/>
    <w:link w:val="Pi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Jalus1">
    <w:name w:val="Jalus1"/>
    <w:autoRedefine/>
    <w:qFormat/>
    <w:rsid w:val="00CE6F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CC1129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CC1129"/>
    <w:rPr>
      <w:color w:val="808080"/>
      <w:shd w:val="clear" w:color="auto" w:fill="E6E6E6"/>
    </w:rPr>
  </w:style>
  <w:style w:type="character" w:styleId="Kommentaariviide">
    <w:name w:val="annotation reference"/>
    <w:basedOn w:val="Liguvaikefont"/>
    <w:uiPriority w:val="99"/>
    <w:semiHidden/>
    <w:unhideWhenUsed/>
    <w:rsid w:val="0041650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16507"/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16507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1650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16507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16507"/>
    <w:rPr>
      <w:rFonts w:ascii="Segoe UI" w:hAnsi="Segoe UI" w:cs="Mangal"/>
      <w:sz w:val="18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16507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ED1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ranspordiamet.ee/sites/default/files/documents/2021-02/liikusohutusprogramm_2016-2025.doc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office.com/e/q7Umep0M8n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nspordiamet.ee" TargetMode="External"/><Relationship Id="rId1" Type="http://schemas.openxmlformats.org/officeDocument/2006/relationships/hyperlink" Target="mailto:info@transpordi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E238AC29FE8479F18A6D8B775E34B" ma:contentTypeVersion="9" ma:contentTypeDescription="Create a new document." ma:contentTypeScope="" ma:versionID="5780fff866b1d1aaf0831f75eaff7f1c">
  <xsd:schema xmlns:xsd="http://www.w3.org/2001/XMLSchema" xmlns:xs="http://www.w3.org/2001/XMLSchema" xmlns:p="http://schemas.microsoft.com/office/2006/metadata/properties" xmlns:ns2="fcb009cc-71d7-47f2-b40e-401ab95ee182" xmlns:ns3="d05e2bb2-bb8e-4587-9b1c-24e7e54de5df" targetNamespace="http://schemas.microsoft.com/office/2006/metadata/properties" ma:root="true" ma:fieldsID="a58835e5d72e0ff1984e701f29626a9f" ns2:_="" ns3:_="">
    <xsd:import namespace="fcb009cc-71d7-47f2-b40e-401ab95ee182"/>
    <xsd:import namespace="d05e2bb2-bb8e-4587-9b1c-24e7e54de5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009cc-71d7-47f2-b40e-401ab95ee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e2bb2-bb8e-4587-9b1c-24e7e54de5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48BA5F-F21A-484D-BC98-B77ACABB22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4830FF-6052-4805-9FA4-0579D2E5F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009cc-71d7-47f2-b40e-401ab95ee182"/>
    <ds:schemaRef ds:uri="d05e2bb2-bb8e-4587-9b1c-24e7e54de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98E9EC-B127-4DED-BFE3-C479657253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Diana Okas</cp:lastModifiedBy>
  <cp:revision>3</cp:revision>
  <dcterms:created xsi:type="dcterms:W3CDTF">2025-01-14T07:30:00Z</dcterms:created>
  <dcterms:modified xsi:type="dcterms:W3CDTF">2025-01-14T09:47:00Z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enclosures">
    <vt:lpwstr>{lisad}</vt:lpwstr>
  </property>
  <property fmtid="{D5CDD505-2E9C-101B-9397-08002B2CF9AE}" pid="3" name="delta_accessRestrictionBeginDate">
    <vt:lpwstr>{kehtivuse algus}</vt:lpwstr>
  </property>
  <property fmtid="{D5CDD505-2E9C-101B-9397-08002B2CF9AE}" pid="4" name="delta_accessRestrictionEndDate">
    <vt:lpwstr>{kehtiv kuni}</vt:lpwstr>
  </property>
  <property fmtid="{D5CDD505-2E9C-101B-9397-08002B2CF9AE}" pid="5" name="delta_accessRestrictionReason">
    <vt:lpwstr>{alus}</vt:lpwstr>
  </property>
  <property fmtid="{D5CDD505-2E9C-101B-9397-08002B2CF9AE}" pid="6" name="delta_recipientPersonName.1">
    <vt:lpwstr>{isiku nimi}</vt:lpwstr>
  </property>
  <property fmtid="{D5CDD505-2E9C-101B-9397-08002B2CF9AE}" pid="7" name="delta_recipientName.1">
    <vt:lpwstr>{asutuse nimi}</vt:lpwstr>
  </property>
  <property fmtid="{D5CDD505-2E9C-101B-9397-08002B2CF9AE}" pid="8" name="delta_recipientEmail.1">
    <vt:lpwstr>{e-post}</vt:lpwstr>
  </property>
  <property fmtid="{D5CDD505-2E9C-101B-9397-08002B2CF9AE}" pid="9" name="delta_recipientStreetHouse.1">
    <vt:lpwstr>{aadress}</vt:lpwstr>
  </property>
  <property fmtid="{D5CDD505-2E9C-101B-9397-08002B2CF9AE}" pid="10" name="delta_recipientPostalCity.1">
    <vt:lpwstr>{indeks, linn}</vt:lpwstr>
  </property>
  <property fmtid="{D5CDD505-2E9C-101B-9397-08002B2CF9AE}" pid="11" name="delta_senderRegDate">
    <vt:lpwstr>{saatja kpv}</vt:lpwstr>
  </property>
  <property fmtid="{D5CDD505-2E9C-101B-9397-08002B2CF9AE}" pid="12" name="delta_senderRegNumber">
    <vt:lpwstr>{saatja viit}</vt:lpwstr>
  </property>
  <property fmtid="{D5CDD505-2E9C-101B-9397-08002B2CF9AE}" pid="13" name="delta_regDateTime">
    <vt:lpwstr>{reg.kpv}</vt:lpwstr>
  </property>
  <property fmtid="{D5CDD505-2E9C-101B-9397-08002B2CF9AE}" pid="14" name="delta_regNumber">
    <vt:lpwstr>{viit}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additionalRecipientName.1">
    <vt:lpwstr>{asutus 1}</vt:lpwstr>
  </property>
  <property fmtid="{D5CDD505-2E9C-101B-9397-08002B2CF9AE}" pid="18" name="delta_additionalRecipientName.2">
    <vt:lpwstr>{asutus 2}</vt:lpwstr>
  </property>
  <property fmtid="{D5CDD505-2E9C-101B-9397-08002B2CF9AE}" pid="19" name="delta_additionalRecipientName.3">
    <vt:lpwstr>{asutus 3}</vt:lpwstr>
  </property>
  <property fmtid="{D5CDD505-2E9C-101B-9397-08002B2CF9AE}" pid="20" name="delta_additionalRecipientName.4">
    <vt:lpwstr>{asutus 4}</vt:lpwstr>
  </property>
  <property fmtid="{D5CDD505-2E9C-101B-9397-08002B2CF9AE}" pid="21" name="delta_additionalRecipientName.5">
    <vt:lpwstr>{asutus 5}</vt:lpwstr>
  </property>
  <property fmtid="{D5CDD505-2E9C-101B-9397-08002B2CF9AE}" pid="22" name="delta_additionalRecipientName.6">
    <vt:lpwstr>{asutus 6}</vt:lpwstr>
  </property>
  <property fmtid="{D5CDD505-2E9C-101B-9397-08002B2CF9AE}" pid="23" name="delta_additionalRecipientName.7">
    <vt:lpwstr>{asutus 7}</vt:lpwstr>
  </property>
  <property fmtid="{D5CDD505-2E9C-101B-9397-08002B2CF9AE}" pid="24" name="delta_additionalRecipientName.8">
    <vt:lpwstr>{asutus 8}</vt:lpwstr>
  </property>
  <property fmtid="{D5CDD505-2E9C-101B-9397-08002B2CF9AE}" pid="25" name="delta_additionalRecipientName.9">
    <vt:lpwstr>{asutus 9}</vt:lpwstr>
  </property>
  <property fmtid="{D5CDD505-2E9C-101B-9397-08002B2CF9AE}" pid="26" name="delta_additionalRecipientName.10">
    <vt:lpwstr>{asutus 10}</vt:lpwstr>
  </property>
  <property fmtid="{D5CDD505-2E9C-101B-9397-08002B2CF9AE}" pid="27" name="delta_ownerName">
    <vt:lpwstr>{koostaja}</vt:lpwstr>
  </property>
  <property fmtid="{D5CDD505-2E9C-101B-9397-08002B2CF9AE}" pid="28" name="delta_ownerPhone">
    <vt:lpwstr>{koostaja telefon}</vt:lpwstr>
  </property>
  <property fmtid="{D5CDD505-2E9C-101B-9397-08002B2CF9AE}" pid="29" name="delta_ownerEmail">
    <vt:lpwstr>{koostaja e-post}</vt:lpwstr>
  </property>
  <property fmtid="{D5CDD505-2E9C-101B-9397-08002B2CF9AE}" pid="30" name="delta_docName">
    <vt:lpwstr>{Pealkiri}</vt:lpwstr>
  </property>
  <property fmtid="{D5CDD505-2E9C-101B-9397-08002B2CF9AE}" pid="31" name="delta_department">
    <vt:lpwstr>{osakond}</vt:lpwstr>
  </property>
  <property fmtid="{D5CDD505-2E9C-101B-9397-08002B2CF9AE}" pid="32" name="ContentTypeId">
    <vt:lpwstr>0x010100C1AE238AC29FE8479F18A6D8B775E34B</vt:lpwstr>
  </property>
</Properties>
</file>